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AC2" w:rsidRDefault="00912AC2" w:rsidP="00912AC2">
      <w:pPr>
        <w:rPr>
          <w:b w:val="0"/>
        </w:rPr>
      </w:pPr>
      <w:r>
        <w:rPr>
          <w:noProof/>
          <w:sz w:val="20"/>
        </w:rPr>
        <w:drawing>
          <wp:inline distT="0" distB="0" distL="0" distR="0" wp14:anchorId="19D39783" wp14:editId="65683D40">
            <wp:extent cx="5750027" cy="9374018"/>
            <wp:effectExtent l="0" t="2222" r="952" b="953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766212" cy="9400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2AC2" w:rsidRDefault="00912AC2" w:rsidP="00BE42E2">
      <w:pPr>
        <w:rPr>
          <w:b w:val="0"/>
        </w:rPr>
      </w:pPr>
    </w:p>
    <w:p w:rsidR="00912AC2" w:rsidRPr="004241BC" w:rsidRDefault="00912AC2" w:rsidP="00BE42E2">
      <w:pPr>
        <w:rPr>
          <w:b w:val="0"/>
        </w:rPr>
      </w:pPr>
    </w:p>
    <w:p w:rsidR="00B91D17" w:rsidRPr="00B91D17" w:rsidRDefault="00B91D17" w:rsidP="00B91D17">
      <w:pPr>
        <w:rPr>
          <w:b w:val="0"/>
        </w:rPr>
      </w:pPr>
      <w:r w:rsidRPr="00B91D17">
        <w:rPr>
          <w:b w:val="0"/>
        </w:rPr>
        <w:t>Календарн</w:t>
      </w:r>
      <w:proofErr w:type="gramStart"/>
      <w:r w:rsidRPr="00B91D17">
        <w:rPr>
          <w:b w:val="0"/>
        </w:rPr>
        <w:t>о-</w:t>
      </w:r>
      <w:proofErr w:type="gramEnd"/>
      <w:r w:rsidRPr="00B91D17">
        <w:rPr>
          <w:b w:val="0"/>
        </w:rPr>
        <w:t xml:space="preserve"> тематическое планирование с учетом рабочей программы воспитания с указанием количества часов, отводимых на изучение каждой темы</w:t>
      </w:r>
    </w:p>
    <w:p w:rsidR="00B91D17" w:rsidRDefault="00B91D17" w:rsidP="00B91D17">
      <w:pPr>
        <w:rPr>
          <w:b w:val="0"/>
        </w:rPr>
      </w:pPr>
      <w:r w:rsidRPr="00B91D17">
        <w:rPr>
          <w:b w:val="0"/>
        </w:rPr>
        <w:t>Составлено на основе учебного плана МБОУ «</w:t>
      </w:r>
      <w:proofErr w:type="gramStart"/>
      <w:r w:rsidRPr="00B91D17">
        <w:rPr>
          <w:b w:val="0"/>
        </w:rPr>
        <w:t>Алексеевская</w:t>
      </w:r>
      <w:proofErr w:type="gramEnd"/>
      <w:r w:rsidRPr="00B91D17">
        <w:rPr>
          <w:b w:val="0"/>
        </w:rPr>
        <w:t xml:space="preserve"> СОШ №1» на 2021- 2022 учебный  год  </w:t>
      </w:r>
    </w:p>
    <w:p w:rsidR="00B91D17" w:rsidRPr="00B91D17" w:rsidRDefault="00B91D17" w:rsidP="00B91D17">
      <w:pPr>
        <w:rPr>
          <w:b w:val="0"/>
        </w:rPr>
      </w:pPr>
      <w:r w:rsidRPr="00B91D17">
        <w:rPr>
          <w:b w:val="0"/>
        </w:rPr>
        <w:t>(утверждено Решением педагогического совета, протокол №1 от 31.08.2021г., приказ № 468 от 31.08.2021 г.)</w:t>
      </w:r>
    </w:p>
    <w:p w:rsidR="0093079A" w:rsidRPr="00B91D17" w:rsidRDefault="0093079A" w:rsidP="00BE42E2">
      <w:pPr>
        <w:jc w:val="left"/>
        <w:rPr>
          <w:b w:val="0"/>
        </w:rPr>
      </w:pPr>
    </w:p>
    <w:p w:rsidR="0093079A" w:rsidRDefault="0093079A" w:rsidP="00BE42E2">
      <w:pPr>
        <w:jc w:val="left"/>
        <w:rPr>
          <w:b w:val="0"/>
        </w:rPr>
      </w:pPr>
    </w:p>
    <w:p w:rsidR="00B91D17" w:rsidRDefault="00B91D17" w:rsidP="00BE42E2">
      <w:pPr>
        <w:jc w:val="left"/>
        <w:rPr>
          <w:b w:val="0"/>
        </w:rPr>
      </w:pPr>
    </w:p>
    <w:p w:rsidR="00B91D17" w:rsidRDefault="00B91D17" w:rsidP="00BE42E2">
      <w:pPr>
        <w:jc w:val="left"/>
        <w:rPr>
          <w:b w:val="0"/>
        </w:rPr>
      </w:pPr>
    </w:p>
    <w:p w:rsidR="00B91D17" w:rsidRPr="0093079A" w:rsidRDefault="00B91D17" w:rsidP="00BE42E2">
      <w:pPr>
        <w:jc w:val="left"/>
        <w:rPr>
          <w:b w:val="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0064"/>
        <w:gridCol w:w="1845"/>
        <w:gridCol w:w="1843"/>
      </w:tblGrid>
      <w:tr w:rsidR="00BE42E2" w:rsidTr="00BE42E2">
        <w:trPr>
          <w:trHeight w:val="450"/>
        </w:trPr>
        <w:tc>
          <w:tcPr>
            <w:tcW w:w="959" w:type="dxa"/>
            <w:vMerge w:val="restart"/>
          </w:tcPr>
          <w:p w:rsidR="00BE42E2" w:rsidRDefault="00BE42E2" w:rsidP="00BE42E2">
            <w:r>
              <w:t>№</w:t>
            </w:r>
          </w:p>
        </w:tc>
        <w:tc>
          <w:tcPr>
            <w:tcW w:w="10064" w:type="dxa"/>
            <w:vMerge w:val="restart"/>
          </w:tcPr>
          <w:p w:rsidR="00BE42E2" w:rsidRDefault="00BE42E2" w:rsidP="00BE42E2">
            <w:r>
              <w:t>Тема урока</w:t>
            </w:r>
          </w:p>
        </w:tc>
        <w:tc>
          <w:tcPr>
            <w:tcW w:w="3688" w:type="dxa"/>
            <w:gridSpan w:val="2"/>
          </w:tcPr>
          <w:p w:rsidR="00BE42E2" w:rsidRDefault="00BE42E2" w:rsidP="00BE42E2">
            <w:r>
              <w:t>Дата проведения</w:t>
            </w:r>
          </w:p>
          <w:p w:rsidR="00BE42E2" w:rsidRDefault="00BE42E2" w:rsidP="00BE42E2"/>
        </w:tc>
      </w:tr>
      <w:tr w:rsidR="00BE42E2" w:rsidTr="00BE42E2">
        <w:trPr>
          <w:trHeight w:val="375"/>
        </w:trPr>
        <w:tc>
          <w:tcPr>
            <w:tcW w:w="959" w:type="dxa"/>
            <w:vMerge/>
          </w:tcPr>
          <w:p w:rsidR="00BE42E2" w:rsidRDefault="00BE42E2" w:rsidP="00BE42E2"/>
        </w:tc>
        <w:tc>
          <w:tcPr>
            <w:tcW w:w="10064" w:type="dxa"/>
            <w:vMerge/>
          </w:tcPr>
          <w:p w:rsidR="00BE42E2" w:rsidRDefault="00BE42E2" w:rsidP="00BE42E2"/>
        </w:tc>
        <w:tc>
          <w:tcPr>
            <w:tcW w:w="1845" w:type="dxa"/>
          </w:tcPr>
          <w:p w:rsidR="00BE42E2" w:rsidRDefault="00BE42E2" w:rsidP="00BE42E2">
            <w:r>
              <w:t>План</w:t>
            </w:r>
          </w:p>
        </w:tc>
        <w:tc>
          <w:tcPr>
            <w:tcW w:w="1843" w:type="dxa"/>
          </w:tcPr>
          <w:p w:rsidR="00BE42E2" w:rsidRDefault="00BE42E2" w:rsidP="00BE42E2">
            <w:r>
              <w:t>Факт</w:t>
            </w:r>
          </w:p>
        </w:tc>
      </w:tr>
      <w:tr w:rsidR="00196CF2" w:rsidTr="003C0B48">
        <w:trPr>
          <w:trHeight w:val="375"/>
        </w:trPr>
        <w:tc>
          <w:tcPr>
            <w:tcW w:w="14711" w:type="dxa"/>
            <w:gridSpan w:val="4"/>
          </w:tcPr>
          <w:p w:rsidR="0093079A" w:rsidRDefault="00196CF2" w:rsidP="0093079A">
            <w:pPr>
              <w:rPr>
                <w:bCs/>
                <w:kern w:val="3"/>
                <w:sz w:val="22"/>
                <w:lang w:bidi="hi-IN"/>
              </w:rPr>
            </w:pPr>
            <w:r w:rsidRPr="00510B58">
              <w:rPr>
                <w:bCs/>
                <w:kern w:val="3"/>
                <w:sz w:val="22"/>
                <w:lang w:bidi="hi-IN"/>
              </w:rPr>
              <w:t>Сравнение и счет предметов</w:t>
            </w:r>
          </w:p>
          <w:p w:rsidR="0093079A" w:rsidRDefault="0093079A" w:rsidP="0093079A">
            <w:pPr>
              <w:jc w:val="both"/>
              <w:rPr>
                <w:bCs/>
                <w:kern w:val="3"/>
                <w:sz w:val="22"/>
                <w:lang w:bidi="hi-IN"/>
              </w:rPr>
            </w:pPr>
          </w:p>
          <w:p w:rsidR="00510B58" w:rsidRPr="0093079A" w:rsidRDefault="00510B58" w:rsidP="0093079A">
            <w:pPr>
              <w:rPr>
                <w:bCs/>
                <w:kern w:val="3"/>
                <w:sz w:val="22"/>
                <w:lang w:bidi="hi-IN"/>
              </w:rPr>
            </w:pPr>
            <w:r w:rsidRPr="00510B58">
              <w:rPr>
                <w:szCs w:val="28"/>
              </w:rPr>
              <w:t>3.4. Модуль</w:t>
            </w:r>
            <w:r w:rsidR="0093079A">
              <w:rPr>
                <w:szCs w:val="28"/>
              </w:rPr>
              <w:t xml:space="preserve"> воспитательной работы</w:t>
            </w:r>
            <w:r w:rsidRPr="00510B58">
              <w:rPr>
                <w:szCs w:val="28"/>
              </w:rPr>
              <w:t xml:space="preserve"> «Школьный урок»</w:t>
            </w:r>
          </w:p>
        </w:tc>
      </w:tr>
      <w:tr w:rsidR="00196CF2" w:rsidTr="00BE42E2">
        <w:trPr>
          <w:trHeight w:val="450"/>
        </w:trPr>
        <w:tc>
          <w:tcPr>
            <w:tcW w:w="959" w:type="dxa"/>
          </w:tcPr>
          <w:p w:rsidR="00196CF2" w:rsidRDefault="00196CF2" w:rsidP="00BE42E2">
            <w:pPr>
              <w:pStyle w:val="a4"/>
              <w:jc w:val="left"/>
            </w:pPr>
            <w:r w:rsidRPr="00627818">
              <w:t>1</w:t>
            </w:r>
          </w:p>
        </w:tc>
        <w:tc>
          <w:tcPr>
            <w:tcW w:w="10064" w:type="dxa"/>
          </w:tcPr>
          <w:p w:rsidR="00196CF2" w:rsidRDefault="00196CF2" w:rsidP="00BE42E2">
            <w:pPr>
              <w:pStyle w:val="a4"/>
              <w:jc w:val="left"/>
            </w:pPr>
            <w:r w:rsidRPr="00627818">
              <w:t>Форма предметов.</w:t>
            </w:r>
          </w:p>
        </w:tc>
        <w:tc>
          <w:tcPr>
            <w:tcW w:w="1845" w:type="dxa"/>
          </w:tcPr>
          <w:p w:rsidR="00196CF2" w:rsidRDefault="00196CF2" w:rsidP="00BE42E2">
            <w:pPr>
              <w:jc w:val="left"/>
            </w:pPr>
            <w:r>
              <w:t>1ч.</w:t>
            </w:r>
          </w:p>
          <w:p w:rsidR="00196CF2" w:rsidRDefault="00196CF2" w:rsidP="00BE42E2">
            <w:pPr>
              <w:jc w:val="left"/>
            </w:pPr>
            <w:r>
              <w:t>2.09</w:t>
            </w:r>
          </w:p>
        </w:tc>
        <w:tc>
          <w:tcPr>
            <w:tcW w:w="1843" w:type="dxa"/>
          </w:tcPr>
          <w:p w:rsidR="00196CF2" w:rsidRDefault="00196CF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2</w:t>
            </w:r>
          </w:p>
        </w:tc>
        <w:tc>
          <w:tcPr>
            <w:tcW w:w="10064" w:type="dxa"/>
          </w:tcPr>
          <w:p w:rsidR="00BE42E2" w:rsidRDefault="00BE42E2" w:rsidP="00BE42E2">
            <w:pPr>
              <w:pStyle w:val="a4"/>
              <w:jc w:val="left"/>
            </w:pPr>
            <w:r w:rsidRPr="00627818">
              <w:t>Величина предметов.</w:t>
            </w:r>
          </w:p>
          <w:p w:rsidR="00B91D17" w:rsidRPr="00627818" w:rsidRDefault="00B91D17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3.09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Расположение предметов.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6.09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Количественный счёт предметов.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7.09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5</w:t>
            </w:r>
          </w:p>
        </w:tc>
        <w:tc>
          <w:tcPr>
            <w:tcW w:w="10064" w:type="dxa"/>
          </w:tcPr>
          <w:p w:rsidR="00BE42E2" w:rsidRDefault="00BE42E2" w:rsidP="00BE42E2">
            <w:pPr>
              <w:pStyle w:val="a4"/>
              <w:jc w:val="left"/>
            </w:pPr>
            <w:r w:rsidRPr="00627818">
              <w:t>Порядковый счёт предметов.</w:t>
            </w:r>
          </w:p>
          <w:p w:rsidR="00B91D17" w:rsidRPr="00627818" w:rsidRDefault="00B91D17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lastRenderedPageBreak/>
              <w:t>9.09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lastRenderedPageBreak/>
              <w:t>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Сравнение предметов.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10.09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Расположение предметов по размеру.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13.09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групп предметов</w:t>
            </w:r>
            <w:proofErr w:type="gramStart"/>
            <w:r w:rsidRPr="00627818">
              <w:t xml:space="preserve"> .</w:t>
            </w:r>
            <w:proofErr w:type="gramEnd"/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14.09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9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Расположение по времени.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16.09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Сравнение предметов. </w:t>
            </w: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17.09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11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Сравнение предметов. </w:t>
            </w:r>
            <w:proofErr w:type="gramStart"/>
            <w:r w:rsidRPr="00627818">
              <w:t>На сколько</w:t>
            </w:r>
            <w:proofErr w:type="gramEnd"/>
            <w:r w:rsidRPr="00627818">
              <w:t xml:space="preserve"> больше? </w:t>
            </w:r>
            <w:proofErr w:type="gramStart"/>
            <w:r w:rsidRPr="00627818">
              <w:t>На сколько</w:t>
            </w:r>
            <w:proofErr w:type="gramEnd"/>
            <w:r w:rsidRPr="00627818">
              <w:t xml:space="preserve"> меньше?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20.09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12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Повторение </w:t>
            </w:r>
            <w:proofErr w:type="gramStart"/>
            <w:r w:rsidRPr="00627818">
              <w:t>изученного</w:t>
            </w:r>
            <w:proofErr w:type="gramEnd"/>
            <w:r w:rsidRPr="00627818">
              <w:t xml:space="preserve">. 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21.09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Закрепление по теме: «Сравнение и счет предметов».</w:t>
            </w: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23.09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196CF2" w:rsidTr="00B44540">
        <w:tc>
          <w:tcPr>
            <w:tcW w:w="14711" w:type="dxa"/>
            <w:gridSpan w:val="4"/>
          </w:tcPr>
          <w:p w:rsidR="00196CF2" w:rsidRPr="00510B58" w:rsidRDefault="00196CF2" w:rsidP="00510B58">
            <w:pPr>
              <w:rPr>
                <w:bCs/>
                <w:kern w:val="3"/>
                <w:sz w:val="22"/>
                <w:lang w:bidi="hi-IN"/>
              </w:rPr>
            </w:pPr>
            <w:r w:rsidRPr="00510B58">
              <w:rPr>
                <w:bCs/>
                <w:kern w:val="3"/>
                <w:sz w:val="22"/>
                <w:lang w:bidi="hi-IN"/>
              </w:rPr>
              <w:t>Множества</w:t>
            </w:r>
          </w:p>
          <w:p w:rsidR="00510B58" w:rsidRPr="00510B58" w:rsidRDefault="00510B58" w:rsidP="00510B58">
            <w:pPr>
              <w:rPr>
                <w:b w:val="0"/>
                <w:szCs w:val="28"/>
              </w:rPr>
            </w:pPr>
            <w:r w:rsidRPr="00510B58">
              <w:rPr>
                <w:szCs w:val="28"/>
              </w:rPr>
              <w:t>3.4. Модуль «Школьный урок»</w:t>
            </w:r>
          </w:p>
          <w:p w:rsidR="00510B58" w:rsidRDefault="00510B58" w:rsidP="00196CF2"/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Множество. Элемент множества.</w:t>
            </w:r>
          </w:p>
        </w:tc>
        <w:tc>
          <w:tcPr>
            <w:tcW w:w="1845" w:type="dxa"/>
          </w:tcPr>
          <w:p w:rsidR="00BE42E2" w:rsidRDefault="00EE7F0B" w:rsidP="00BE42E2">
            <w:pPr>
              <w:jc w:val="left"/>
            </w:pPr>
            <w:r>
              <w:t>24.09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15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Части множества. </w:t>
            </w:r>
          </w:p>
          <w:p w:rsidR="00BE42E2" w:rsidRPr="00627818" w:rsidRDefault="00BE42E2" w:rsidP="00BE42E2">
            <w:pPr>
              <w:pStyle w:val="a4"/>
              <w:jc w:val="left"/>
            </w:pPr>
            <w:r w:rsidRPr="00627818">
              <w:t>.</w:t>
            </w:r>
          </w:p>
        </w:tc>
        <w:tc>
          <w:tcPr>
            <w:tcW w:w="1845" w:type="dxa"/>
          </w:tcPr>
          <w:p w:rsidR="00BE42E2" w:rsidRDefault="009B5F18" w:rsidP="00BE42E2">
            <w:pPr>
              <w:jc w:val="left"/>
            </w:pPr>
            <w:r>
              <w:t>27.09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Части множества. Разбиение множества предметов на группы в соответствии с указанными признаками. </w:t>
            </w:r>
          </w:p>
        </w:tc>
        <w:tc>
          <w:tcPr>
            <w:tcW w:w="1845" w:type="dxa"/>
          </w:tcPr>
          <w:p w:rsidR="00BE42E2" w:rsidRDefault="009B5F18" w:rsidP="00BE42E2">
            <w:pPr>
              <w:jc w:val="left"/>
            </w:pPr>
            <w:r>
              <w:t>28.09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Равные множества. Знакомство с понятием «равные множества», знаками = (равно) и ≠.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30.09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Равные множества. Поэлементное сравнение двух-трёх конечных множеств.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19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Точки и линии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4.10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20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Внутри. Вне. Между. Знакомство с обозначением точек буквами русского алфавита.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5.10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lastRenderedPageBreak/>
              <w:t>21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Внутри. Вне. Между. </w:t>
            </w:r>
            <w:proofErr w:type="gramStart"/>
            <w:r w:rsidRPr="00627818">
              <w:t>Расположение точек на прямой и на плоскости в указанном порядке.</w:t>
            </w:r>
            <w:proofErr w:type="gramEnd"/>
            <w:r w:rsidRPr="00627818">
              <w:t xml:space="preserve"> Подготовка к письму цифр.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7.10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22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Урок повторения и самоконтроля.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8.10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23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Выполнение упражнений на повторение и закрепление изученного материала.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11.10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196CF2" w:rsidTr="00047A42">
        <w:trPr>
          <w:trHeight w:val="450"/>
        </w:trPr>
        <w:tc>
          <w:tcPr>
            <w:tcW w:w="14711" w:type="dxa"/>
            <w:gridSpan w:val="4"/>
          </w:tcPr>
          <w:p w:rsidR="00196CF2" w:rsidRDefault="00196CF2" w:rsidP="00196CF2">
            <w:pPr>
              <w:rPr>
                <w:bCs/>
                <w:kern w:val="3"/>
                <w:lang w:bidi="hi-IN"/>
              </w:rPr>
            </w:pPr>
            <w:r w:rsidRPr="0025739B">
              <w:rPr>
                <w:bCs/>
                <w:kern w:val="3"/>
                <w:lang w:bidi="hi-IN"/>
              </w:rPr>
              <w:t>Числа от 1 до10. Число 0. Нумерация</w:t>
            </w:r>
          </w:p>
          <w:p w:rsidR="00510B58" w:rsidRPr="00510B58" w:rsidRDefault="00510B58" w:rsidP="00510B58">
            <w:pPr>
              <w:rPr>
                <w:b w:val="0"/>
                <w:szCs w:val="28"/>
              </w:rPr>
            </w:pPr>
            <w:r w:rsidRPr="00510B58">
              <w:rPr>
                <w:szCs w:val="28"/>
              </w:rPr>
              <w:t>3.4. Модуль</w:t>
            </w:r>
            <w:r w:rsidR="00CD5566">
              <w:rPr>
                <w:szCs w:val="28"/>
              </w:rPr>
              <w:t xml:space="preserve"> воспитательной работы </w:t>
            </w:r>
            <w:r w:rsidRPr="00510B58">
              <w:rPr>
                <w:szCs w:val="28"/>
              </w:rPr>
              <w:t xml:space="preserve"> «Школьный урок»</w:t>
            </w:r>
          </w:p>
          <w:p w:rsidR="00510B58" w:rsidRDefault="00510B58" w:rsidP="00510B58">
            <w:pPr>
              <w:jc w:val="both"/>
            </w:pPr>
          </w:p>
        </w:tc>
      </w:tr>
      <w:tr w:rsidR="00196CF2" w:rsidTr="00BE42E2">
        <w:trPr>
          <w:trHeight w:val="375"/>
        </w:trPr>
        <w:tc>
          <w:tcPr>
            <w:tcW w:w="959" w:type="dxa"/>
          </w:tcPr>
          <w:p w:rsidR="00196CF2" w:rsidRDefault="00196CF2" w:rsidP="00BE42E2">
            <w:pPr>
              <w:pStyle w:val="a4"/>
              <w:jc w:val="left"/>
            </w:pPr>
            <w:r w:rsidRPr="00627818">
              <w:t>24</w:t>
            </w:r>
          </w:p>
        </w:tc>
        <w:tc>
          <w:tcPr>
            <w:tcW w:w="10064" w:type="dxa"/>
          </w:tcPr>
          <w:p w:rsidR="00196CF2" w:rsidRDefault="00196CF2" w:rsidP="00BE42E2">
            <w:pPr>
              <w:pStyle w:val="a4"/>
              <w:jc w:val="left"/>
            </w:pPr>
            <w:r w:rsidRPr="00627818">
              <w:t xml:space="preserve">Число и цифра 1. </w:t>
            </w:r>
          </w:p>
        </w:tc>
        <w:tc>
          <w:tcPr>
            <w:tcW w:w="1845" w:type="dxa"/>
          </w:tcPr>
          <w:p w:rsidR="00196CF2" w:rsidRDefault="00196CF2" w:rsidP="00BE42E2">
            <w:pPr>
              <w:jc w:val="left"/>
            </w:pPr>
            <w:r>
              <w:t>12.10</w:t>
            </w:r>
          </w:p>
        </w:tc>
        <w:tc>
          <w:tcPr>
            <w:tcW w:w="1843" w:type="dxa"/>
          </w:tcPr>
          <w:p w:rsidR="00196CF2" w:rsidRDefault="00196CF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25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Число и цифра 2.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14.10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26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proofErr w:type="gramStart"/>
            <w:r w:rsidRPr="00627818">
              <w:t>Прямая</w:t>
            </w:r>
            <w:proofErr w:type="gramEnd"/>
            <w:r w:rsidRPr="00627818">
              <w:t xml:space="preserve"> и её обозначение. 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15.10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27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Составление математических рассказов. Подготовка к введению понятия «задача».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18.10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28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Знаки + (плюс), — (минус), = (равно).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19.10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29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Отрезок и его обозначение.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21.10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30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Число и цифра 3.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22.10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31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Треугольник.  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25.10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32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Число и цифра 4.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26.10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33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Четырёхугольник. Прямоугольник.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28.10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34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rPr>
                <w:bCs/>
              </w:rPr>
              <w:t xml:space="preserve">Сравнение    чисел.    </w:t>
            </w:r>
            <w:r w:rsidRPr="00627818">
              <w:t>Знаки   &gt;   (больше), &lt; (меньше).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29.10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35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Число и цифра 5. </w:t>
            </w:r>
          </w:p>
        </w:tc>
        <w:tc>
          <w:tcPr>
            <w:tcW w:w="1845" w:type="dxa"/>
          </w:tcPr>
          <w:p w:rsidR="00196CF2" w:rsidRDefault="00196CF2" w:rsidP="00BE42E2">
            <w:pPr>
              <w:jc w:val="left"/>
            </w:pPr>
            <w:r>
              <w:t>2ч.</w:t>
            </w:r>
          </w:p>
          <w:p w:rsidR="00BE42E2" w:rsidRDefault="00023A29" w:rsidP="00BE42E2">
            <w:pPr>
              <w:jc w:val="left"/>
            </w:pPr>
            <w:r>
              <w:t>8.11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36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Число и цифра 6.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9.11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37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Замкнутые и незамкнутые линии.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11.11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38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rPr>
                <w:bCs/>
              </w:rPr>
              <w:t xml:space="preserve">  </w:t>
            </w:r>
            <w:r w:rsidRPr="00627818">
              <w:t>Диагностическая работа №2 «Числа от</w:t>
            </w:r>
            <w:proofErr w:type="gramStart"/>
            <w:r w:rsidRPr="00627818">
              <w:t>1</w:t>
            </w:r>
            <w:proofErr w:type="gramEnd"/>
            <w:r w:rsidRPr="00627818">
              <w:t xml:space="preserve"> до 6. Нумерация».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12.11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39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</w:p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Сложение.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15.11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lastRenderedPageBreak/>
              <w:t>40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Вычитание. 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16.11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41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Число и цифра 7.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18.11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42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Длина отрезка.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19.11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43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Число и цифра 0.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22.11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44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Число и цифра 8.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23.11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45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Число и цифра  9.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25.11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46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Число и цифра 10.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26.11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47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  <w:rPr>
                <w:bCs/>
              </w:rPr>
            </w:pPr>
            <w:r w:rsidRPr="00627818">
              <w:rPr>
                <w:rFonts w:eastAsia="Arial Unicode MS"/>
              </w:rPr>
              <w:t>Числа 8, 9 и 10. Закрепление и обобщение.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29.11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48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Урок повторения и самоконтроля. 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30.11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196CF2" w:rsidTr="00AB128C">
        <w:trPr>
          <w:trHeight w:val="345"/>
        </w:trPr>
        <w:tc>
          <w:tcPr>
            <w:tcW w:w="14711" w:type="dxa"/>
            <w:gridSpan w:val="4"/>
          </w:tcPr>
          <w:p w:rsidR="00196CF2" w:rsidRDefault="00196CF2" w:rsidP="00196CF2">
            <w:pPr>
              <w:rPr>
                <w:bCs/>
                <w:kern w:val="3"/>
                <w:lang w:bidi="hi-IN"/>
              </w:rPr>
            </w:pPr>
            <w:r w:rsidRPr="0025739B">
              <w:rPr>
                <w:bCs/>
                <w:kern w:val="3"/>
                <w:lang w:bidi="hi-IN"/>
              </w:rPr>
              <w:t xml:space="preserve">Числа от 1 до10. Число 0. </w:t>
            </w:r>
            <w:r>
              <w:rPr>
                <w:bCs/>
                <w:kern w:val="3"/>
                <w:lang w:bidi="hi-IN"/>
              </w:rPr>
              <w:t xml:space="preserve"> </w:t>
            </w:r>
            <w:r w:rsidRPr="0025739B">
              <w:rPr>
                <w:bCs/>
                <w:kern w:val="3"/>
                <w:lang w:bidi="hi-IN"/>
              </w:rPr>
              <w:t>Сложение и вычитание</w:t>
            </w:r>
          </w:p>
          <w:p w:rsidR="00510B58" w:rsidRPr="00510B58" w:rsidRDefault="00510B58" w:rsidP="00510B58">
            <w:pPr>
              <w:rPr>
                <w:b w:val="0"/>
                <w:szCs w:val="28"/>
              </w:rPr>
            </w:pPr>
            <w:r w:rsidRPr="00510B58">
              <w:rPr>
                <w:szCs w:val="28"/>
              </w:rPr>
              <w:t>3.4. Модуль «Школьный урок»</w:t>
            </w:r>
          </w:p>
          <w:p w:rsidR="00510B58" w:rsidRDefault="00510B58" w:rsidP="00196CF2"/>
          <w:p w:rsidR="0093079A" w:rsidRDefault="0093079A" w:rsidP="00196CF2"/>
          <w:p w:rsidR="0093079A" w:rsidRDefault="0093079A" w:rsidP="00196CF2"/>
          <w:p w:rsidR="0093079A" w:rsidRDefault="0093079A" w:rsidP="00196CF2"/>
        </w:tc>
      </w:tr>
      <w:tr w:rsidR="00196CF2" w:rsidTr="00BE42E2">
        <w:trPr>
          <w:trHeight w:val="480"/>
        </w:trPr>
        <w:tc>
          <w:tcPr>
            <w:tcW w:w="959" w:type="dxa"/>
          </w:tcPr>
          <w:p w:rsidR="00196CF2" w:rsidRDefault="00196CF2" w:rsidP="00BE42E2">
            <w:pPr>
              <w:pStyle w:val="a4"/>
              <w:jc w:val="left"/>
            </w:pPr>
          </w:p>
          <w:p w:rsidR="00196CF2" w:rsidRDefault="00196CF2" w:rsidP="00BE42E2">
            <w:pPr>
              <w:pStyle w:val="a4"/>
              <w:jc w:val="left"/>
            </w:pPr>
            <w:r w:rsidRPr="00627818">
              <w:t>49</w:t>
            </w:r>
          </w:p>
        </w:tc>
        <w:tc>
          <w:tcPr>
            <w:tcW w:w="10064" w:type="dxa"/>
          </w:tcPr>
          <w:p w:rsidR="00196CF2" w:rsidRDefault="00196CF2" w:rsidP="00BE42E2">
            <w:pPr>
              <w:pStyle w:val="a4"/>
              <w:jc w:val="left"/>
            </w:pPr>
          </w:p>
          <w:p w:rsidR="00196CF2" w:rsidRDefault="00196CF2" w:rsidP="00BE42E2">
            <w:pPr>
              <w:pStyle w:val="a4"/>
              <w:jc w:val="left"/>
            </w:pPr>
            <w:r w:rsidRPr="00627818">
              <w:t xml:space="preserve">Числовой отрезок. </w:t>
            </w:r>
          </w:p>
        </w:tc>
        <w:tc>
          <w:tcPr>
            <w:tcW w:w="1845" w:type="dxa"/>
          </w:tcPr>
          <w:p w:rsidR="00196CF2" w:rsidRDefault="00196CF2" w:rsidP="00BE42E2">
            <w:pPr>
              <w:jc w:val="left"/>
            </w:pPr>
          </w:p>
          <w:p w:rsidR="00196CF2" w:rsidRDefault="00196CF2" w:rsidP="00BE42E2">
            <w:pPr>
              <w:jc w:val="left"/>
            </w:pPr>
            <w:r>
              <w:t>2.12</w:t>
            </w:r>
          </w:p>
        </w:tc>
        <w:tc>
          <w:tcPr>
            <w:tcW w:w="1843" w:type="dxa"/>
          </w:tcPr>
          <w:p w:rsidR="00196CF2" w:rsidRDefault="00196CF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50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Прибавить и вычесть 1. 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3.12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51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rPr>
                <w:bCs/>
              </w:rPr>
              <w:t xml:space="preserve">Решение примеров </w:t>
            </w:r>
            <w:r w:rsidRPr="00627818">
              <w:t xml:space="preserve">[] + 1 и [] - 1.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6.12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52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  <w:rPr>
                <w:i/>
              </w:rPr>
            </w:pPr>
            <w:r w:rsidRPr="00627818">
              <w:t xml:space="preserve">Примеры в несколько действий.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7.12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53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Прибавить и вычесть 2. 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9.12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54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Решение примеров □ + 2 и □ - 2.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10.12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55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Задача.   </w:t>
            </w:r>
          </w:p>
        </w:tc>
        <w:tc>
          <w:tcPr>
            <w:tcW w:w="1845" w:type="dxa"/>
          </w:tcPr>
          <w:p w:rsidR="00BE42E2" w:rsidRDefault="00023A29" w:rsidP="00BE42E2">
            <w:pPr>
              <w:jc w:val="left"/>
            </w:pPr>
            <w:r>
              <w:t>13.12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56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Прибавить и вычесть 3. 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14.12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57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Решение примеров □ + 3 и □ - 3.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16.12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lastRenderedPageBreak/>
              <w:t>58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Сантиметр.  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17.12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59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Прибавить и вычесть 4. 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20.12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60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Решение примеров □ + 4 и □ - 4.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21.12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61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Столько     же.    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23.12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62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Столько же и ещё </w:t>
            </w:r>
            <w:r w:rsidRPr="00627818">
              <w:rPr>
                <w:spacing w:val="21"/>
              </w:rPr>
              <w:t>....</w:t>
            </w:r>
            <w:r w:rsidRPr="00627818">
              <w:t xml:space="preserve"> Столько же, но без</w:t>
            </w:r>
            <w:proofErr w:type="gramStart"/>
            <w:r w:rsidRPr="00627818">
              <w:t xml:space="preserve"> .</w:t>
            </w:r>
            <w:proofErr w:type="gramEnd"/>
            <w:r w:rsidRPr="00627818">
              <w:t xml:space="preserve">.. 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24.12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63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Задачи    на    увеличение    числа на несколько единиц.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27.12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64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Задачи    на     уменьшение числа на несколько единиц.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28.12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65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Задачи, раскрывающие смысл отношений «</w:t>
            </w:r>
            <w:proofErr w:type="gramStart"/>
            <w:r w:rsidRPr="00627818">
              <w:t>на</w:t>
            </w:r>
            <w:proofErr w:type="gramEnd"/>
            <w:r w:rsidRPr="00627818">
              <w:t xml:space="preserve"> … больше», «на … меньше».</w:t>
            </w:r>
          </w:p>
        </w:tc>
        <w:tc>
          <w:tcPr>
            <w:tcW w:w="1845" w:type="dxa"/>
          </w:tcPr>
          <w:p w:rsidR="00196CF2" w:rsidRDefault="00196CF2" w:rsidP="00BE42E2">
            <w:pPr>
              <w:jc w:val="left"/>
            </w:pPr>
            <w:r>
              <w:t>3ч.</w:t>
            </w:r>
          </w:p>
          <w:p w:rsidR="00BE42E2" w:rsidRDefault="00D12ECE" w:rsidP="00BE42E2">
            <w:pPr>
              <w:jc w:val="left"/>
            </w:pPr>
            <w:r>
              <w:t>13.01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66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Обобщение и закрепление </w:t>
            </w:r>
            <w:proofErr w:type="gramStart"/>
            <w:r w:rsidRPr="00627818">
              <w:t>изученного</w:t>
            </w:r>
            <w:proofErr w:type="gramEnd"/>
            <w:r w:rsidRPr="00627818">
              <w:t>. Решение задач.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14.01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67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Урок повторения и самоконтроля.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17.01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68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Прибавить и вычесть 5. 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18.01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69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Освоение приёма вида</w:t>
            </w:r>
          </w:p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 □ + 5; □ –  5.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20.01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70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Решение примеров □ + 5 и □ - 5.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21.01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71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Задачи на разностное сравнение.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24.01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72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Решение задач на разностное сравнение.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25.01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73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Введение понятия «масса».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27.01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74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  <w:rPr>
                <w:bCs/>
              </w:rPr>
            </w:pPr>
            <w:r w:rsidRPr="00627818">
              <w:t xml:space="preserve">Единица массы — килограмм.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28.01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75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Сложение и  вычитание  отрезков.  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31.01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76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  <w:rPr>
                <w:bCs/>
              </w:rPr>
            </w:pPr>
            <w:r w:rsidRPr="00627818">
              <w:t>Сложение и вычитание отрезков. Рассмотрение ситуаций, иллюстрирующих сложение и вычитание отрезков.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1.02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77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Слагаемые. Сумма.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3.02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78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Взаимосвязь компонентов сложения.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4.02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79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Закрепление по теме «Слагаемое. Сумма».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15.02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80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Переместительное  свойство   сложения.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17.02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lastRenderedPageBreak/>
              <w:t>81</w:t>
            </w:r>
          </w:p>
        </w:tc>
        <w:tc>
          <w:tcPr>
            <w:tcW w:w="10064" w:type="dxa"/>
          </w:tcPr>
          <w:p w:rsidR="00BE42E2" w:rsidRDefault="00BE42E2" w:rsidP="00BE42E2">
            <w:pPr>
              <w:pStyle w:val="a4"/>
              <w:jc w:val="left"/>
            </w:pPr>
            <w:r w:rsidRPr="00627818">
              <w:t>Решение задач.</w:t>
            </w:r>
          </w:p>
          <w:p w:rsidR="0093079A" w:rsidRPr="00627818" w:rsidRDefault="0093079A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18.02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82</w:t>
            </w:r>
          </w:p>
        </w:tc>
        <w:tc>
          <w:tcPr>
            <w:tcW w:w="10064" w:type="dxa"/>
          </w:tcPr>
          <w:p w:rsidR="00BE42E2" w:rsidRDefault="00BE42E2" w:rsidP="00BE42E2">
            <w:pPr>
              <w:pStyle w:val="a4"/>
              <w:jc w:val="left"/>
            </w:pPr>
            <w:r w:rsidRPr="00627818">
              <w:rPr>
                <w:bCs/>
              </w:rPr>
              <w:t xml:space="preserve">Решение задач. </w:t>
            </w:r>
            <w:r w:rsidRPr="00627818">
              <w:t>Дополнение условия за</w:t>
            </w:r>
            <w:r w:rsidRPr="00627818">
              <w:softHyphen/>
              <w:t xml:space="preserve">дачи  вопросом.   </w:t>
            </w:r>
          </w:p>
          <w:p w:rsidR="0093079A" w:rsidRPr="00627818" w:rsidRDefault="0093079A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21.02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83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Прибавление  6,  7,  8 и 9. 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22.02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84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Освоение приёмов вида</w:t>
            </w:r>
          </w:p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 □ + 6; □ + 7; □ + 8; □ + 9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24.02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85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Уменьшаемое.   Вычитаемое.   Разность.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25.02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86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Взаимосвязь компонентов вычитания.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28.02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87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Закрепление </w:t>
            </w:r>
            <w:proofErr w:type="gramStart"/>
            <w:r w:rsidRPr="00627818">
              <w:t>изученного</w:t>
            </w:r>
            <w:proofErr w:type="gramEnd"/>
            <w:r w:rsidRPr="00627818">
              <w:t>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88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Урок повторения и самоконтроля.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3.03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89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Задачи с несколькими вопросами.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4.03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90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Решение задач с несколькими вопросами.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7.03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91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Задачи в 2 действия.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8.03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92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Задачи в 2 действия. Разбиение задачи на подзадачи.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10.03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93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Решение задач. Закрепление.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11.03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94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Литр.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14.03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95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Нахождение   неизвестного   слагаемого.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15.03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96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Вычитание 6, 7, 8 и 9.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17.03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97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Решение    примеров      □ - 6,      □- 7, □ - 8, □ - 9.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18.03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98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Решение примеров </w:t>
            </w:r>
            <w:r w:rsidRPr="00627818">
              <w:sym w:font="Symbol" w:char="F07F"/>
            </w:r>
            <w:r w:rsidRPr="00627818">
              <w:t xml:space="preserve"> – 6, </w:t>
            </w:r>
            <w:r w:rsidRPr="00627818">
              <w:sym w:font="Symbol" w:char="F07F"/>
            </w:r>
            <w:r w:rsidRPr="00627818">
              <w:t xml:space="preserve"> – 7, </w:t>
            </w:r>
            <w:r w:rsidRPr="00627818">
              <w:sym w:font="Symbol" w:char="F07F"/>
            </w:r>
            <w:r w:rsidRPr="00627818">
              <w:t xml:space="preserve"> – 8, </w:t>
            </w:r>
            <w:r w:rsidRPr="00627818">
              <w:sym w:font="Symbol" w:char="F07F"/>
            </w:r>
            <w:r w:rsidRPr="00627818">
              <w:t xml:space="preserve"> – 9. </w:t>
            </w:r>
          </w:p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Составление таблиц вычитания 6, 7, 8 и 9.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21.03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99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Таблица сложения.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22.03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100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Освоение таблицы сложения.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24.03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lastRenderedPageBreak/>
              <w:t>101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Обобщение изученного материала.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25.03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102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Уроки повторения и самоконтроля. 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845" w:type="dxa"/>
          </w:tcPr>
          <w:p w:rsidR="00196CF2" w:rsidRDefault="00196CF2" w:rsidP="00BE42E2">
            <w:pPr>
              <w:jc w:val="left"/>
            </w:pPr>
            <w:r>
              <w:t>4ч.</w:t>
            </w:r>
          </w:p>
          <w:p w:rsidR="00BE42E2" w:rsidRDefault="00D12ECE" w:rsidP="00BE42E2">
            <w:pPr>
              <w:jc w:val="left"/>
            </w:pPr>
            <w:r>
              <w:t>7.04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196CF2" w:rsidTr="007767D9">
        <w:trPr>
          <w:trHeight w:val="345"/>
        </w:trPr>
        <w:tc>
          <w:tcPr>
            <w:tcW w:w="14711" w:type="dxa"/>
            <w:gridSpan w:val="4"/>
          </w:tcPr>
          <w:p w:rsidR="00196CF2" w:rsidRDefault="00196CF2" w:rsidP="00196CF2">
            <w:pPr>
              <w:rPr>
                <w:bCs/>
                <w:kern w:val="3"/>
                <w:lang w:bidi="hi-IN"/>
              </w:rPr>
            </w:pPr>
            <w:r w:rsidRPr="0025739B">
              <w:rPr>
                <w:bCs/>
                <w:kern w:val="3"/>
                <w:lang w:bidi="hi-IN"/>
              </w:rPr>
              <w:t>Числа от 1 1 до 20. Число 0. Нумерация</w:t>
            </w:r>
          </w:p>
          <w:p w:rsidR="00510B58" w:rsidRPr="00510B58" w:rsidRDefault="00510B58" w:rsidP="00510B58">
            <w:pPr>
              <w:rPr>
                <w:b w:val="0"/>
                <w:szCs w:val="28"/>
              </w:rPr>
            </w:pPr>
            <w:r w:rsidRPr="00510B58">
              <w:rPr>
                <w:szCs w:val="28"/>
              </w:rPr>
              <w:t>3.4. Модуль «Школьный урок»</w:t>
            </w:r>
          </w:p>
        </w:tc>
      </w:tr>
      <w:tr w:rsidR="00196CF2" w:rsidTr="00BE42E2">
        <w:trPr>
          <w:trHeight w:val="480"/>
        </w:trPr>
        <w:tc>
          <w:tcPr>
            <w:tcW w:w="959" w:type="dxa"/>
          </w:tcPr>
          <w:p w:rsidR="00196CF2" w:rsidRDefault="00196CF2" w:rsidP="00BE42E2">
            <w:pPr>
              <w:pStyle w:val="a4"/>
              <w:jc w:val="left"/>
            </w:pPr>
          </w:p>
          <w:p w:rsidR="00196CF2" w:rsidRDefault="00196CF2" w:rsidP="00BE42E2">
            <w:pPr>
              <w:pStyle w:val="a4"/>
              <w:jc w:val="left"/>
            </w:pPr>
            <w:r w:rsidRPr="00627818">
              <w:t>103</w:t>
            </w:r>
          </w:p>
        </w:tc>
        <w:tc>
          <w:tcPr>
            <w:tcW w:w="10064" w:type="dxa"/>
          </w:tcPr>
          <w:p w:rsidR="00196CF2" w:rsidRDefault="00196CF2" w:rsidP="00BE42E2">
            <w:pPr>
              <w:pStyle w:val="a4"/>
              <w:jc w:val="left"/>
            </w:pPr>
          </w:p>
          <w:p w:rsidR="00196CF2" w:rsidRDefault="00196CF2" w:rsidP="00BE42E2">
            <w:pPr>
              <w:pStyle w:val="a4"/>
              <w:jc w:val="left"/>
            </w:pPr>
            <w:r w:rsidRPr="00627818">
              <w:t xml:space="preserve">Образование   чисел   второго   десятка. </w:t>
            </w:r>
          </w:p>
        </w:tc>
        <w:tc>
          <w:tcPr>
            <w:tcW w:w="1845" w:type="dxa"/>
          </w:tcPr>
          <w:p w:rsidR="00196CF2" w:rsidRDefault="00196CF2" w:rsidP="00BE42E2">
            <w:pPr>
              <w:jc w:val="left"/>
            </w:pPr>
          </w:p>
          <w:p w:rsidR="00196CF2" w:rsidRDefault="00196CF2" w:rsidP="00BE42E2">
            <w:pPr>
              <w:jc w:val="left"/>
            </w:pPr>
            <w:r>
              <w:t>8.04</w:t>
            </w:r>
          </w:p>
        </w:tc>
        <w:tc>
          <w:tcPr>
            <w:tcW w:w="1843" w:type="dxa"/>
          </w:tcPr>
          <w:p w:rsidR="00196CF2" w:rsidRDefault="00196CF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104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Двузначные числа от 10 до 20.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11.04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196CF2" w:rsidTr="00794E41">
        <w:trPr>
          <w:trHeight w:val="210"/>
        </w:trPr>
        <w:tc>
          <w:tcPr>
            <w:tcW w:w="14711" w:type="dxa"/>
            <w:gridSpan w:val="4"/>
          </w:tcPr>
          <w:p w:rsidR="00196CF2" w:rsidRDefault="00196CF2" w:rsidP="00196CF2">
            <w:pPr>
              <w:widowControl w:val="0"/>
              <w:tabs>
                <w:tab w:val="left" w:pos="0"/>
              </w:tabs>
              <w:suppressAutoHyphens/>
              <w:autoSpaceDN w:val="0"/>
              <w:textAlignment w:val="baseline"/>
              <w:rPr>
                <w:bCs/>
                <w:kern w:val="3"/>
                <w:lang w:bidi="hi-IN"/>
              </w:rPr>
            </w:pPr>
            <w:r w:rsidRPr="0025739B">
              <w:rPr>
                <w:bCs/>
                <w:kern w:val="3"/>
                <w:lang w:bidi="hi-IN"/>
              </w:rPr>
              <w:t xml:space="preserve">Числа от 11 до 20. Число 0. </w:t>
            </w:r>
            <w:r>
              <w:rPr>
                <w:b w:val="0"/>
                <w:bCs/>
                <w:kern w:val="3"/>
                <w:lang w:bidi="hi-IN"/>
              </w:rPr>
              <w:t xml:space="preserve"> </w:t>
            </w:r>
            <w:r w:rsidRPr="0025739B">
              <w:rPr>
                <w:bCs/>
                <w:kern w:val="3"/>
                <w:lang w:bidi="hi-IN"/>
              </w:rPr>
              <w:t>Сложение и вычитание</w:t>
            </w:r>
          </w:p>
          <w:p w:rsidR="00510B58" w:rsidRPr="00510B58" w:rsidRDefault="00510B58" w:rsidP="00510B58">
            <w:pPr>
              <w:rPr>
                <w:b w:val="0"/>
                <w:szCs w:val="28"/>
              </w:rPr>
            </w:pPr>
            <w:r w:rsidRPr="00510B58">
              <w:rPr>
                <w:szCs w:val="28"/>
              </w:rPr>
              <w:t>3.4. Модуль «Школьный урок»</w:t>
            </w:r>
          </w:p>
        </w:tc>
      </w:tr>
      <w:tr w:rsidR="00196CF2" w:rsidTr="00BE42E2">
        <w:trPr>
          <w:trHeight w:val="345"/>
        </w:trPr>
        <w:tc>
          <w:tcPr>
            <w:tcW w:w="959" w:type="dxa"/>
          </w:tcPr>
          <w:p w:rsidR="00196CF2" w:rsidRDefault="00196CF2" w:rsidP="00BE42E2">
            <w:pPr>
              <w:pStyle w:val="a4"/>
              <w:jc w:val="left"/>
            </w:pPr>
            <w:r w:rsidRPr="00627818">
              <w:t>105</w:t>
            </w:r>
          </w:p>
        </w:tc>
        <w:tc>
          <w:tcPr>
            <w:tcW w:w="10064" w:type="dxa"/>
          </w:tcPr>
          <w:p w:rsidR="00196CF2" w:rsidRDefault="00196CF2" w:rsidP="00BE42E2">
            <w:pPr>
              <w:pStyle w:val="a4"/>
              <w:jc w:val="left"/>
            </w:pPr>
            <w:r w:rsidRPr="00627818">
              <w:t>Сложение и вычитание чисел  от 11 до 20.</w:t>
            </w:r>
          </w:p>
        </w:tc>
        <w:tc>
          <w:tcPr>
            <w:tcW w:w="1845" w:type="dxa"/>
          </w:tcPr>
          <w:p w:rsidR="00196CF2" w:rsidRDefault="00196CF2" w:rsidP="00BE42E2">
            <w:pPr>
              <w:jc w:val="left"/>
            </w:pPr>
            <w:r>
              <w:t>12.04</w:t>
            </w:r>
          </w:p>
        </w:tc>
        <w:tc>
          <w:tcPr>
            <w:tcW w:w="1843" w:type="dxa"/>
          </w:tcPr>
          <w:p w:rsidR="00196CF2" w:rsidRDefault="00196CF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106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и вычитание.  Случаи вида 10 + 2,    12 - 1,    12 + 1, 12 - 2, 12 – 10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14.04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107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Дециметр.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15.04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108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rPr>
                <w:bCs/>
              </w:rPr>
              <w:t xml:space="preserve">Дециметр. </w:t>
            </w:r>
            <w:r w:rsidRPr="00627818">
              <w:t>Соотношение между дециметром и сантиметром.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18.04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</w:p>
          <w:p w:rsidR="00BE42E2" w:rsidRPr="00627818" w:rsidRDefault="00BE42E2" w:rsidP="00BE42E2">
            <w:pPr>
              <w:pStyle w:val="a4"/>
              <w:jc w:val="left"/>
            </w:pPr>
            <w:r w:rsidRPr="00627818">
              <w:t>109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</w:p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и вычитание без перехода через десяток.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19.04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110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Сложение и вычитание без перехода через десяток.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21.04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111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  <w:rPr>
                <w:bCs/>
              </w:rPr>
            </w:pPr>
            <w:r w:rsidRPr="00627818">
              <w:t>Сложение и вычитание вида 13 + 2, 17 – 3.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22.04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112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и вычитание без перехода через десяток. Взаимосвязь компонентов сложения и вычитания.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25.04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113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и вычитание без перехода через десяток. Решение задач.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26.04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114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Сложение и вычитание без перехода через десяток. Закрепление.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28.04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115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Уроки повторения и самоконтроля. 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29.04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</w:p>
          <w:p w:rsidR="00BE42E2" w:rsidRPr="00627818" w:rsidRDefault="00BE42E2" w:rsidP="00BE42E2">
            <w:pPr>
              <w:pStyle w:val="a4"/>
              <w:jc w:val="left"/>
            </w:pPr>
            <w:r w:rsidRPr="00627818">
              <w:t>116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</w:p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 с  переходом  через десяток.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2.05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lastRenderedPageBreak/>
              <w:t>117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 с  переходом  через десяток. Сложение вида 9 + 2.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3.05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118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 с  переходом  через десяток. Вида 9+4.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5.05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119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 с  переходом  через десяток</w:t>
            </w:r>
            <w:proofErr w:type="gramStart"/>
            <w:r w:rsidRPr="00627818">
              <w:t xml:space="preserve"> .</w:t>
            </w:r>
            <w:proofErr w:type="gramEnd"/>
            <w:r w:rsidRPr="00627818">
              <w:t>Вида 9+5.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6.05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120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 с  переходом  через десяток</w:t>
            </w:r>
            <w:proofErr w:type="gramStart"/>
            <w:r w:rsidRPr="00627818">
              <w:t xml:space="preserve"> .</w:t>
            </w:r>
            <w:proofErr w:type="gramEnd"/>
            <w:r w:rsidRPr="00627818">
              <w:t>Вида 9+6.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9.05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121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 с  переходом  через десяток. Вида 9+7.</w:t>
            </w:r>
          </w:p>
        </w:tc>
        <w:tc>
          <w:tcPr>
            <w:tcW w:w="1845" w:type="dxa"/>
          </w:tcPr>
          <w:p w:rsidR="00BE42E2" w:rsidRDefault="00D12ECE" w:rsidP="00BE42E2">
            <w:pPr>
              <w:jc w:val="left"/>
            </w:pPr>
            <w:r>
              <w:t>10.05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122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 с  переходом  через десяток. Вида 9+8.</w:t>
            </w:r>
          </w:p>
        </w:tc>
        <w:tc>
          <w:tcPr>
            <w:tcW w:w="1845" w:type="dxa"/>
          </w:tcPr>
          <w:p w:rsidR="00BE42E2" w:rsidRDefault="00196CF2" w:rsidP="00BE42E2">
            <w:pPr>
              <w:jc w:val="left"/>
            </w:pPr>
            <w:r>
              <w:t>11.05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123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Сложение  с  переходом  через десяток. Закрепление.</w:t>
            </w:r>
          </w:p>
        </w:tc>
        <w:tc>
          <w:tcPr>
            <w:tcW w:w="1845" w:type="dxa"/>
          </w:tcPr>
          <w:p w:rsidR="00BE42E2" w:rsidRDefault="00196CF2" w:rsidP="00BE42E2">
            <w:pPr>
              <w:jc w:val="left"/>
            </w:pPr>
            <w:r>
              <w:t>12.05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124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Таблица сложения до 20. </w:t>
            </w:r>
          </w:p>
        </w:tc>
        <w:tc>
          <w:tcPr>
            <w:tcW w:w="1845" w:type="dxa"/>
          </w:tcPr>
          <w:p w:rsidR="00BE42E2" w:rsidRDefault="00196CF2" w:rsidP="00BE42E2">
            <w:pPr>
              <w:jc w:val="left"/>
            </w:pPr>
            <w:r>
              <w:t>13.05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125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rPr>
                <w:bCs/>
              </w:rPr>
              <w:t xml:space="preserve">Таблица сложения до 20. </w:t>
            </w:r>
            <w:r w:rsidRPr="00627818">
              <w:t>Сводная таблица сложения чисел в пределах 10.</w:t>
            </w:r>
          </w:p>
        </w:tc>
        <w:tc>
          <w:tcPr>
            <w:tcW w:w="1845" w:type="dxa"/>
          </w:tcPr>
          <w:p w:rsidR="00BE42E2" w:rsidRDefault="00196CF2" w:rsidP="00BE42E2">
            <w:pPr>
              <w:jc w:val="left"/>
            </w:pPr>
            <w:r>
              <w:t>16.05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126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Обобщение </w:t>
            </w:r>
            <w:proofErr w:type="gramStart"/>
            <w:r w:rsidRPr="00627818">
              <w:t>изученного</w:t>
            </w:r>
            <w:proofErr w:type="gramEnd"/>
          </w:p>
        </w:tc>
        <w:tc>
          <w:tcPr>
            <w:tcW w:w="1845" w:type="dxa"/>
          </w:tcPr>
          <w:p w:rsidR="00BE42E2" w:rsidRDefault="00196CF2" w:rsidP="00BE42E2">
            <w:pPr>
              <w:jc w:val="left"/>
            </w:pPr>
            <w:r>
              <w:t>17.05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127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Вычитание с переходом через десяток. </w:t>
            </w:r>
          </w:p>
        </w:tc>
        <w:tc>
          <w:tcPr>
            <w:tcW w:w="1845" w:type="dxa"/>
          </w:tcPr>
          <w:p w:rsidR="00BE42E2" w:rsidRDefault="00196CF2" w:rsidP="00BE42E2">
            <w:pPr>
              <w:jc w:val="left"/>
            </w:pPr>
            <w:r>
              <w:t>19.05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BE42E2">
        <w:tc>
          <w:tcPr>
            <w:tcW w:w="959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128</w:t>
            </w: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 xml:space="preserve">Вычитание с переходом через десяток. Вычисления вида </w:t>
            </w:r>
            <w:r w:rsidRPr="00627818">
              <w:rPr>
                <w:spacing w:val="32"/>
              </w:rPr>
              <w:t>12-5</w:t>
            </w:r>
          </w:p>
        </w:tc>
        <w:tc>
          <w:tcPr>
            <w:tcW w:w="1845" w:type="dxa"/>
          </w:tcPr>
          <w:p w:rsidR="00BE42E2" w:rsidRDefault="00196CF2" w:rsidP="00BE42E2">
            <w:pPr>
              <w:jc w:val="left"/>
            </w:pPr>
            <w:r>
              <w:t>20.05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BE42E2" w:rsidTr="00023A29">
        <w:trPr>
          <w:trHeight w:val="510"/>
        </w:trPr>
        <w:tc>
          <w:tcPr>
            <w:tcW w:w="959" w:type="dxa"/>
          </w:tcPr>
          <w:p w:rsidR="00023A29" w:rsidRDefault="00BE42E2" w:rsidP="00BE42E2">
            <w:pPr>
              <w:pStyle w:val="a4"/>
              <w:jc w:val="left"/>
            </w:pPr>
            <w:r w:rsidRPr="00627818">
              <w:t>129-</w:t>
            </w:r>
          </w:p>
          <w:p w:rsidR="00BE42E2" w:rsidRPr="00627818" w:rsidRDefault="00BE42E2" w:rsidP="00BE42E2">
            <w:pPr>
              <w:pStyle w:val="a4"/>
              <w:jc w:val="left"/>
            </w:pPr>
          </w:p>
        </w:tc>
        <w:tc>
          <w:tcPr>
            <w:tcW w:w="10064" w:type="dxa"/>
          </w:tcPr>
          <w:p w:rsidR="00BE42E2" w:rsidRPr="00627818" w:rsidRDefault="00BE42E2" w:rsidP="00BE42E2">
            <w:pPr>
              <w:pStyle w:val="a4"/>
              <w:jc w:val="left"/>
            </w:pPr>
            <w:r w:rsidRPr="00627818">
              <w:t>Вычитание с переходом через десяток.</w:t>
            </w:r>
          </w:p>
        </w:tc>
        <w:tc>
          <w:tcPr>
            <w:tcW w:w="1845" w:type="dxa"/>
          </w:tcPr>
          <w:p w:rsidR="00BE42E2" w:rsidRDefault="00196CF2" w:rsidP="00BE42E2">
            <w:pPr>
              <w:jc w:val="left"/>
            </w:pPr>
            <w:r>
              <w:t>21.05</w:t>
            </w:r>
          </w:p>
        </w:tc>
        <w:tc>
          <w:tcPr>
            <w:tcW w:w="1843" w:type="dxa"/>
          </w:tcPr>
          <w:p w:rsidR="00BE42E2" w:rsidRDefault="00BE42E2" w:rsidP="00BE42E2">
            <w:pPr>
              <w:jc w:val="left"/>
            </w:pPr>
          </w:p>
        </w:tc>
      </w:tr>
      <w:tr w:rsidR="00023A29" w:rsidTr="00BE42E2">
        <w:trPr>
          <w:trHeight w:val="315"/>
        </w:trPr>
        <w:tc>
          <w:tcPr>
            <w:tcW w:w="959" w:type="dxa"/>
          </w:tcPr>
          <w:p w:rsidR="00023A29" w:rsidRPr="00627818" w:rsidRDefault="00023A29" w:rsidP="00BE42E2">
            <w:pPr>
              <w:pStyle w:val="a4"/>
              <w:jc w:val="left"/>
            </w:pPr>
            <w:r w:rsidRPr="00627818">
              <w:t>130</w:t>
            </w:r>
          </w:p>
        </w:tc>
        <w:tc>
          <w:tcPr>
            <w:tcW w:w="10064" w:type="dxa"/>
          </w:tcPr>
          <w:p w:rsidR="00023A29" w:rsidRPr="00627818" w:rsidRDefault="00023A29" w:rsidP="00BE42E2">
            <w:pPr>
              <w:pStyle w:val="a4"/>
              <w:jc w:val="left"/>
            </w:pPr>
            <w:r w:rsidRPr="00627818">
              <w:t>Вычитание и сложение  чисел от 11 до 20. Повторение.</w:t>
            </w:r>
          </w:p>
        </w:tc>
        <w:tc>
          <w:tcPr>
            <w:tcW w:w="1845" w:type="dxa"/>
          </w:tcPr>
          <w:p w:rsidR="00023A29" w:rsidRDefault="00196CF2" w:rsidP="00BE42E2">
            <w:pPr>
              <w:jc w:val="left"/>
            </w:pPr>
            <w:r>
              <w:t>23.05</w:t>
            </w:r>
          </w:p>
        </w:tc>
        <w:tc>
          <w:tcPr>
            <w:tcW w:w="1843" w:type="dxa"/>
          </w:tcPr>
          <w:p w:rsidR="00023A29" w:rsidRDefault="00023A29" w:rsidP="00BE42E2">
            <w:pPr>
              <w:jc w:val="left"/>
            </w:pPr>
          </w:p>
        </w:tc>
      </w:tr>
      <w:tr w:rsidR="00D12ECE" w:rsidTr="00BE42E2">
        <w:tc>
          <w:tcPr>
            <w:tcW w:w="959" w:type="dxa"/>
          </w:tcPr>
          <w:p w:rsidR="00D12ECE" w:rsidRPr="00627818" w:rsidRDefault="00D12ECE" w:rsidP="00023A29">
            <w:pPr>
              <w:pStyle w:val="a4"/>
              <w:jc w:val="left"/>
            </w:pPr>
            <w:r>
              <w:t>131</w:t>
            </w:r>
          </w:p>
        </w:tc>
        <w:tc>
          <w:tcPr>
            <w:tcW w:w="10064" w:type="dxa"/>
          </w:tcPr>
          <w:p w:rsidR="00D12ECE" w:rsidRPr="00627818" w:rsidRDefault="00D12ECE" w:rsidP="00BE42E2">
            <w:pPr>
              <w:pStyle w:val="a4"/>
              <w:jc w:val="left"/>
            </w:pPr>
            <w:r>
              <w:t>Проектная работа</w:t>
            </w:r>
          </w:p>
        </w:tc>
        <w:tc>
          <w:tcPr>
            <w:tcW w:w="1845" w:type="dxa"/>
          </w:tcPr>
          <w:p w:rsidR="00D12ECE" w:rsidRDefault="00D12ECE" w:rsidP="00764FB7">
            <w:pPr>
              <w:jc w:val="left"/>
            </w:pPr>
            <w:r>
              <w:t>24.05</w:t>
            </w:r>
          </w:p>
        </w:tc>
        <w:tc>
          <w:tcPr>
            <w:tcW w:w="1843" w:type="dxa"/>
          </w:tcPr>
          <w:p w:rsidR="00D12ECE" w:rsidRDefault="00D12ECE" w:rsidP="00BE42E2">
            <w:pPr>
              <w:jc w:val="left"/>
            </w:pPr>
          </w:p>
        </w:tc>
      </w:tr>
      <w:tr w:rsidR="00D12ECE" w:rsidTr="00BE42E2">
        <w:tc>
          <w:tcPr>
            <w:tcW w:w="959" w:type="dxa"/>
          </w:tcPr>
          <w:p w:rsidR="00D12ECE" w:rsidRPr="00627818" w:rsidRDefault="00D12ECE" w:rsidP="00BE42E2">
            <w:pPr>
              <w:pStyle w:val="a4"/>
              <w:jc w:val="left"/>
            </w:pPr>
            <w:r w:rsidRPr="00627818">
              <w:t>132</w:t>
            </w:r>
          </w:p>
        </w:tc>
        <w:tc>
          <w:tcPr>
            <w:tcW w:w="10064" w:type="dxa"/>
          </w:tcPr>
          <w:p w:rsidR="00D12ECE" w:rsidRPr="00627818" w:rsidRDefault="00D12ECE" w:rsidP="00BE42E2">
            <w:pPr>
              <w:pStyle w:val="a4"/>
              <w:jc w:val="left"/>
            </w:pPr>
            <w:r>
              <w:rPr>
                <w:kern w:val="3"/>
                <w:lang w:val="zh-CN" w:bidi="hi-IN"/>
              </w:rPr>
              <w:t>Урок</w:t>
            </w:r>
            <w:r w:rsidRPr="0025739B">
              <w:rPr>
                <w:kern w:val="3"/>
                <w:lang w:val="zh-CN" w:bidi="hi-IN"/>
              </w:rPr>
              <w:t xml:space="preserve"> повторения и самоконтроля</w:t>
            </w:r>
          </w:p>
        </w:tc>
        <w:tc>
          <w:tcPr>
            <w:tcW w:w="1845" w:type="dxa"/>
          </w:tcPr>
          <w:p w:rsidR="00D12ECE" w:rsidRDefault="00D12ECE" w:rsidP="00764FB7">
            <w:pPr>
              <w:jc w:val="left"/>
            </w:pPr>
            <w:r>
              <w:t>25.05</w:t>
            </w:r>
          </w:p>
        </w:tc>
        <w:tc>
          <w:tcPr>
            <w:tcW w:w="1843" w:type="dxa"/>
          </w:tcPr>
          <w:p w:rsidR="00D12ECE" w:rsidRDefault="00D12ECE" w:rsidP="00BE42E2">
            <w:pPr>
              <w:jc w:val="left"/>
            </w:pPr>
          </w:p>
        </w:tc>
      </w:tr>
    </w:tbl>
    <w:p w:rsidR="00BE42E2" w:rsidRDefault="00BE42E2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BE42E2">
      <w:pPr>
        <w:jc w:val="left"/>
      </w:pPr>
    </w:p>
    <w:p w:rsidR="00115445" w:rsidRDefault="00115445" w:rsidP="00510B58">
      <w:pPr>
        <w:jc w:val="both"/>
      </w:pPr>
    </w:p>
    <w:p w:rsidR="00115445" w:rsidRDefault="00115445" w:rsidP="00115445">
      <w:pPr>
        <w:pStyle w:val="a9"/>
        <w:tabs>
          <w:tab w:val="left" w:pos="709"/>
          <w:tab w:val="left" w:pos="4820"/>
          <w:tab w:val="left" w:pos="5103"/>
          <w:tab w:val="left" w:pos="5245"/>
          <w:tab w:val="left" w:pos="5387"/>
        </w:tabs>
        <w:adjustRightInd w:val="0"/>
        <w:ind w:hanging="720"/>
        <w:jc w:val="center"/>
        <w:rPr>
          <w:sz w:val="24"/>
          <w:szCs w:val="24"/>
        </w:rPr>
      </w:pPr>
      <w:r>
        <w:rPr>
          <w:sz w:val="24"/>
          <w:szCs w:val="24"/>
        </w:rPr>
        <w:t>Лист примечаний к календарно-тематическому планированию учебного предмета</w:t>
      </w:r>
    </w:p>
    <w:p w:rsidR="00115445" w:rsidRDefault="00115445" w:rsidP="00115445">
      <w:pPr>
        <w:pStyle w:val="a9"/>
        <w:tabs>
          <w:tab w:val="left" w:pos="709"/>
          <w:tab w:val="left" w:pos="4820"/>
          <w:tab w:val="left" w:pos="5103"/>
          <w:tab w:val="left" w:pos="5245"/>
          <w:tab w:val="left" w:pos="5387"/>
        </w:tabs>
        <w:adjustRightInd w:val="0"/>
        <w:ind w:hanging="720"/>
        <w:jc w:val="center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115445" w:rsidTr="00B950F3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Причина корректировки</w:t>
            </w:r>
          </w:p>
        </w:tc>
      </w:tr>
      <w:tr w:rsidR="00115445" w:rsidTr="00B950F3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45" w:rsidRDefault="00115445" w:rsidP="00B950F3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45" w:rsidRDefault="00115445" w:rsidP="00B950F3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45" w:rsidRDefault="00115445" w:rsidP="00B950F3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45" w:rsidRDefault="00115445" w:rsidP="00B950F3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45" w:rsidRDefault="00115445" w:rsidP="00B950F3">
            <w:pPr>
              <w:rPr>
                <w:rFonts w:eastAsia="Calibri"/>
                <w:lang w:eastAsia="en-US"/>
              </w:rPr>
            </w:pPr>
          </w:p>
        </w:tc>
      </w:tr>
      <w:tr w:rsidR="00115445" w:rsidTr="00B950F3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115445" w:rsidTr="00B950F3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 w:cs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115445" w:rsidTr="00B950F3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115445" w:rsidTr="00B950F3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115445" w:rsidTr="00B950F3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B950F3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912AC2" w:rsidRDefault="00912AC2" w:rsidP="00BE42E2">
      <w:pPr>
        <w:jc w:val="left"/>
      </w:pPr>
      <w:bookmarkStart w:id="0" w:name="_GoBack"/>
      <w:bookmarkEnd w:id="0"/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</w:p>
    <w:p w:rsidR="00912AC2" w:rsidRDefault="00912AC2" w:rsidP="00BE42E2">
      <w:pPr>
        <w:jc w:val="left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243CC0BE" wp14:editId="49BAFD82">
            <wp:simplePos x="0" y="0"/>
            <wp:positionH relativeFrom="page">
              <wp:posOffset>2370455</wp:posOffset>
            </wp:positionH>
            <wp:positionV relativeFrom="page">
              <wp:posOffset>-676910</wp:posOffset>
            </wp:positionV>
            <wp:extent cx="5521325" cy="9523095"/>
            <wp:effectExtent l="0" t="635" r="2540" b="254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521325" cy="9523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2AC2" w:rsidRDefault="00912AC2" w:rsidP="00BE42E2">
      <w:pPr>
        <w:jc w:val="left"/>
      </w:pPr>
    </w:p>
    <w:sectPr w:rsidR="00912AC2" w:rsidSect="00B91D17">
      <w:footerReference w:type="default" r:id="rId9"/>
      <w:pgSz w:w="16838" w:h="11906" w:orient="landscape"/>
      <w:pgMar w:top="1843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45E" w:rsidRDefault="0088745E" w:rsidP="00BE42E2">
      <w:r>
        <w:separator/>
      </w:r>
    </w:p>
    <w:p w:rsidR="0088745E" w:rsidRDefault="0088745E"/>
    <w:p w:rsidR="0088745E" w:rsidRDefault="0088745E" w:rsidP="00196CF2"/>
    <w:p w:rsidR="0088745E" w:rsidRDefault="0088745E" w:rsidP="00196CF2"/>
    <w:p w:rsidR="0088745E" w:rsidRDefault="0088745E" w:rsidP="00196CF2"/>
    <w:p w:rsidR="0088745E" w:rsidRDefault="0088745E" w:rsidP="00196CF2"/>
  </w:endnote>
  <w:endnote w:type="continuationSeparator" w:id="0">
    <w:p w:rsidR="0088745E" w:rsidRDefault="0088745E" w:rsidP="00BE42E2">
      <w:r>
        <w:continuationSeparator/>
      </w:r>
    </w:p>
    <w:p w:rsidR="0088745E" w:rsidRDefault="0088745E"/>
    <w:p w:rsidR="0088745E" w:rsidRDefault="0088745E" w:rsidP="00196CF2"/>
    <w:p w:rsidR="0088745E" w:rsidRDefault="0088745E" w:rsidP="00196CF2"/>
    <w:p w:rsidR="0088745E" w:rsidRDefault="0088745E" w:rsidP="00196CF2"/>
    <w:p w:rsidR="0088745E" w:rsidRDefault="0088745E" w:rsidP="00196C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4517744"/>
      <w:docPartObj>
        <w:docPartGallery w:val="Page Numbers (Bottom of Page)"/>
        <w:docPartUnique/>
      </w:docPartObj>
    </w:sdtPr>
    <w:sdtEndPr/>
    <w:sdtContent>
      <w:p w:rsidR="00023A29" w:rsidRDefault="00023A2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2AC2">
          <w:rPr>
            <w:noProof/>
          </w:rPr>
          <w:t>2</w:t>
        </w:r>
        <w:r>
          <w:fldChar w:fldCharType="end"/>
        </w:r>
      </w:p>
    </w:sdtContent>
  </w:sdt>
  <w:p w:rsidR="00023A29" w:rsidRDefault="00023A29">
    <w:pPr>
      <w:pStyle w:val="a7"/>
    </w:pPr>
  </w:p>
  <w:p w:rsidR="00023A29" w:rsidRDefault="00023A29"/>
  <w:p w:rsidR="00023A29" w:rsidRDefault="00023A29" w:rsidP="00196CF2"/>
  <w:p w:rsidR="00023A29" w:rsidRDefault="00023A29" w:rsidP="00196CF2"/>
  <w:p w:rsidR="00023A29" w:rsidRDefault="00023A29" w:rsidP="00196CF2"/>
  <w:p w:rsidR="00023A29" w:rsidRDefault="00023A29" w:rsidP="00196CF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45E" w:rsidRDefault="0088745E" w:rsidP="00BE42E2">
      <w:r>
        <w:separator/>
      </w:r>
    </w:p>
    <w:p w:rsidR="0088745E" w:rsidRDefault="0088745E"/>
    <w:p w:rsidR="0088745E" w:rsidRDefault="0088745E" w:rsidP="00196CF2"/>
    <w:p w:rsidR="0088745E" w:rsidRDefault="0088745E" w:rsidP="00196CF2"/>
    <w:p w:rsidR="0088745E" w:rsidRDefault="0088745E" w:rsidP="00196CF2"/>
    <w:p w:rsidR="0088745E" w:rsidRDefault="0088745E" w:rsidP="00196CF2"/>
  </w:footnote>
  <w:footnote w:type="continuationSeparator" w:id="0">
    <w:p w:rsidR="0088745E" w:rsidRDefault="0088745E" w:rsidP="00BE42E2">
      <w:r>
        <w:continuationSeparator/>
      </w:r>
    </w:p>
    <w:p w:rsidR="0088745E" w:rsidRDefault="0088745E"/>
    <w:p w:rsidR="0088745E" w:rsidRDefault="0088745E" w:rsidP="00196CF2"/>
    <w:p w:rsidR="0088745E" w:rsidRDefault="0088745E" w:rsidP="00196CF2"/>
    <w:p w:rsidR="0088745E" w:rsidRDefault="0088745E" w:rsidP="00196CF2"/>
    <w:p w:rsidR="0088745E" w:rsidRDefault="0088745E" w:rsidP="00196CF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B40"/>
    <w:rsid w:val="00023A29"/>
    <w:rsid w:val="00030B40"/>
    <w:rsid w:val="00115445"/>
    <w:rsid w:val="00156E14"/>
    <w:rsid w:val="00196CF2"/>
    <w:rsid w:val="001D1233"/>
    <w:rsid w:val="002C0592"/>
    <w:rsid w:val="00483EFF"/>
    <w:rsid w:val="00510B58"/>
    <w:rsid w:val="006D45A2"/>
    <w:rsid w:val="007F010D"/>
    <w:rsid w:val="0083246B"/>
    <w:rsid w:val="00862F0C"/>
    <w:rsid w:val="0088745E"/>
    <w:rsid w:val="00912AC2"/>
    <w:rsid w:val="0093079A"/>
    <w:rsid w:val="009B5F18"/>
    <w:rsid w:val="00AF5367"/>
    <w:rsid w:val="00B87271"/>
    <w:rsid w:val="00B91D17"/>
    <w:rsid w:val="00BE42E2"/>
    <w:rsid w:val="00BE772B"/>
    <w:rsid w:val="00CD5566"/>
    <w:rsid w:val="00D12ECE"/>
    <w:rsid w:val="00D146F9"/>
    <w:rsid w:val="00EE7F0B"/>
    <w:rsid w:val="00F4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E42E2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42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E42E2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BE42E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E42E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BE42E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E42E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115445"/>
    <w:pPr>
      <w:widowControl w:val="0"/>
      <w:autoSpaceDE w:val="0"/>
      <w:autoSpaceDN w:val="0"/>
      <w:snapToGrid/>
      <w:ind w:left="793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93079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3079A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E42E2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42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E42E2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BE42E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E42E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BE42E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E42E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115445"/>
    <w:pPr>
      <w:widowControl w:val="0"/>
      <w:autoSpaceDE w:val="0"/>
      <w:autoSpaceDN w:val="0"/>
      <w:snapToGrid/>
      <w:ind w:left="793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93079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3079A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11</Pages>
  <Words>1127</Words>
  <Characters>6426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cp:lastPrinted>2021-09-30T13:18:00Z</cp:lastPrinted>
  <dcterms:created xsi:type="dcterms:W3CDTF">2021-09-22T14:34:00Z</dcterms:created>
  <dcterms:modified xsi:type="dcterms:W3CDTF">2021-10-18T10:41:00Z</dcterms:modified>
</cp:coreProperties>
</file>